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numPr>
          <w:ilvl w:val="0"/>
          <w:numId w:val="0"/>
        </w:numPr>
        <w:jc w:val="right"/>
        <w:outlineLvl w:val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Приложение № 1</w:t>
      </w:r>
    </w:p>
    <w:p>
      <w:pPr>
        <w:pStyle w:val="Normal"/>
        <w:widowControl w:val="false"/>
        <w:numPr>
          <w:ilvl w:val="0"/>
          <w:numId w:val="0"/>
        </w:numPr>
        <w:jc w:val="right"/>
        <w:outlineLvl w:val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к Положению о порядке выявления, перемещения, временного</w:t>
      </w:r>
    </w:p>
    <w:p>
      <w:pPr>
        <w:pStyle w:val="Normal"/>
        <w:widowControl w:val="false"/>
        <w:numPr>
          <w:ilvl w:val="0"/>
          <w:numId w:val="0"/>
        </w:numPr>
        <w:jc w:val="right"/>
        <w:outlineLvl w:val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хранения транспортных средств, брошенных на территории</w:t>
      </w:r>
    </w:p>
    <w:p>
      <w:pPr>
        <w:pStyle w:val="Normal"/>
        <w:widowControl w:val="false"/>
        <w:numPr>
          <w:ilvl w:val="0"/>
          <w:numId w:val="0"/>
        </w:numPr>
        <w:jc w:val="right"/>
        <w:outlineLvl w:val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Новокузнецкого городского округа</w:t>
      </w:r>
    </w:p>
    <w:p>
      <w:pPr>
        <w:pStyle w:val="ConsPlusNonforma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nforma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nformat"/>
        <w:jc w:val="right"/>
        <w:rPr/>
      </w:pPr>
      <w:r>
        <w:rPr/>
        <w:t>Собственнику (иному законному владельцу)</w:t>
      </w:r>
    </w:p>
    <w:p>
      <w:pPr>
        <w:pStyle w:val="ConsPlusNonformat"/>
        <w:jc w:val="both"/>
        <w:rPr/>
      </w:pPr>
      <w:r>
        <w:rPr/>
        <w:t xml:space="preserve">                                 </w:t>
      </w:r>
      <w:r>
        <w:rPr/>
        <w:t>брошенного транспортного средства</w:t>
      </w:r>
    </w:p>
    <w:p>
      <w:pPr>
        <w:pStyle w:val="ConsPlusNonformat"/>
        <w:jc w:val="both"/>
        <w:rPr/>
      </w:pPr>
      <w:r>
        <w:rPr/>
        <w:t xml:space="preserve">                                 </w:t>
      </w:r>
      <w:r>
        <w:rPr>
          <w:u w:val="single"/>
        </w:rPr>
        <w:t xml:space="preserve">      </w:t>
      </w:r>
      <w:r>
        <w:rPr>
          <w:u w:val="single"/>
        </w:rPr>
        <w:t>F</w:t>
      </w:r>
      <w:r>
        <w:rPr>
          <w:u w:val="single"/>
          <w:lang w:val="en-US"/>
        </w:rPr>
        <w:t>ord</w:t>
      </w:r>
      <w:r>
        <w:rPr>
          <w:u w:val="single"/>
        </w:rPr>
        <w:t xml:space="preserve"> </w:t>
      </w:r>
      <w:r>
        <w:rPr>
          <w:u w:val="single"/>
          <w:lang w:val="en-US"/>
        </w:rPr>
        <w:t>Transit</w:t>
      </w:r>
      <w:r>
        <w:rPr>
          <w:u w:val="single"/>
        </w:rPr>
        <w:t>____________________________</w:t>
      </w:r>
    </w:p>
    <w:p>
      <w:pPr>
        <w:pStyle w:val="ConsPlusNonformat"/>
        <w:jc w:val="both"/>
        <w:rPr/>
      </w:pPr>
      <w:r>
        <w:rPr/>
        <w:t xml:space="preserve">                                   </w:t>
      </w:r>
      <w:r>
        <w:rPr/>
        <w:t>(фамилия, имя, отчество (при наличии)</w:t>
      </w:r>
    </w:p>
    <w:p>
      <w:pPr>
        <w:pStyle w:val="ConsPlusNonformat"/>
        <w:jc w:val="both"/>
        <w:rPr/>
      </w:pPr>
      <w:r>
        <w:rPr/>
        <w:t xml:space="preserve">                                       </w:t>
      </w:r>
      <w:r>
        <w:rPr/>
        <w:t>гражданина либо наименование</w:t>
      </w:r>
    </w:p>
    <w:p>
      <w:pPr>
        <w:pStyle w:val="ConsPlusNonformat"/>
        <w:jc w:val="both"/>
        <w:rPr/>
      </w:pPr>
      <w:r>
        <w:rPr/>
        <w:t xml:space="preserve">                                              </w:t>
      </w:r>
      <w:r>
        <w:rPr/>
        <w:t>юридического лица)</w:t>
      </w:r>
    </w:p>
    <w:p>
      <w:pPr>
        <w:pStyle w:val="ConsPlusNonformat"/>
        <w:jc w:val="both"/>
        <w:rPr>
          <w:u w:val="single"/>
        </w:rPr>
      </w:pPr>
      <w:r>
        <w:rPr/>
        <w:t xml:space="preserve">                                 </w:t>
      </w:r>
      <w:r>
        <w:rPr>
          <w:u w:val="single"/>
        </w:rPr>
        <w:t>___________________________________________</w:t>
      </w:r>
    </w:p>
    <w:p>
      <w:pPr>
        <w:pStyle w:val="ConsPlusNonformat"/>
        <w:jc w:val="both"/>
        <w:rPr/>
      </w:pPr>
      <w:r>
        <w:rPr/>
        <w:t xml:space="preserve">                                   </w:t>
      </w:r>
      <w:r>
        <w:rPr/>
        <w:t>(адрес места фактического проживания</w:t>
      </w:r>
    </w:p>
    <w:p>
      <w:pPr>
        <w:pStyle w:val="ConsPlusNonformat"/>
        <w:jc w:val="both"/>
        <w:rPr/>
      </w:pPr>
      <w:r>
        <w:rPr/>
        <w:t xml:space="preserve">                                     </w:t>
      </w:r>
      <w:r>
        <w:rPr/>
        <w:t>(регистрации по месту жительства)</w:t>
      </w:r>
    </w:p>
    <w:p>
      <w:pPr>
        <w:pStyle w:val="ConsPlusNonformat"/>
        <w:jc w:val="both"/>
        <w:rPr/>
      </w:pPr>
      <w:r>
        <w:rPr/>
        <w:t xml:space="preserve">                                  </w:t>
      </w:r>
      <w:r>
        <w:rPr/>
        <w:t>либо места нахождения юридического лица)</w:t>
      </w:r>
    </w:p>
    <w:p>
      <w:pPr>
        <w:pStyle w:val="ConsPlusNonformat"/>
        <w:jc w:val="both"/>
        <w:rPr/>
      </w:pPr>
      <w:r>
        <w:rPr/>
      </w:r>
    </w:p>
    <w:p>
      <w:pPr>
        <w:pStyle w:val="ConsPlusNonformat"/>
        <w:jc w:val="both"/>
        <w:rPr/>
      </w:pPr>
      <w:r>
        <w:rPr/>
        <w:t xml:space="preserve">                                </w:t>
      </w:r>
      <w:r>
        <w:rPr/>
        <w:t>Уведомление</w:t>
      </w:r>
    </w:p>
    <w:p>
      <w:pPr>
        <w:pStyle w:val="ConsPlusNonformat"/>
        <w:jc w:val="both"/>
        <w:rPr/>
      </w:pPr>
      <w:r>
        <w:rPr/>
        <w:t xml:space="preserve">                                               </w:t>
      </w:r>
      <w:r>
        <w:rPr/>
        <w:t>"15" января 2026 года</w:t>
      </w:r>
    </w:p>
    <w:p>
      <w:pPr>
        <w:pStyle w:val="ConsPlusNonformat"/>
        <w:jc w:val="both"/>
        <w:rPr/>
      </w:pPr>
      <w:r>
        <w:rPr/>
      </w:r>
    </w:p>
    <w:p>
      <w:pPr>
        <w:pStyle w:val="ConsPlusNonformat"/>
        <w:jc w:val="both"/>
        <w:rPr/>
      </w:pPr>
      <w:r>
        <w:rPr/>
        <w:t>_</w:t>
      </w:r>
      <w:r>
        <w:rPr>
          <w:u w:val="single"/>
        </w:rPr>
        <w:t>Администрация Центрального района города Новокузнецка</w:t>
      </w:r>
      <w:r>
        <w:rPr/>
        <w:t>____________________,</w:t>
      </w:r>
    </w:p>
    <w:p>
      <w:pPr>
        <w:pStyle w:val="ConsPlusNonformat"/>
        <w:jc w:val="both"/>
        <w:rPr/>
      </w:pPr>
      <w:r>
        <w:rPr/>
        <w:t xml:space="preserve">            </w:t>
      </w:r>
      <w:r>
        <w:rPr/>
        <w:t>(наименование уполномоченного органа по выявлению)</w:t>
      </w:r>
    </w:p>
    <w:p>
      <w:pPr>
        <w:pStyle w:val="ConsPlusNonformat"/>
        <w:jc w:val="both"/>
        <w:rPr>
          <w:u w:val="single"/>
        </w:rPr>
      </w:pPr>
      <w:r>
        <w:rPr/>
        <w:t xml:space="preserve">в лице </w:t>
      </w:r>
      <w:r>
        <w:rPr>
          <w:u w:val="single"/>
        </w:rPr>
        <w:t>главного специалиста – юриста Лучкиной Елены Сергеевны____________,</w:t>
      </w:r>
    </w:p>
    <w:p>
      <w:pPr>
        <w:pStyle w:val="ConsPlusNonformat"/>
        <w:jc w:val="both"/>
        <w:rPr/>
      </w:pPr>
      <w:r>
        <w:rPr/>
        <w:t xml:space="preserve">          </w:t>
      </w:r>
      <w:r>
        <w:rPr/>
        <w:t>(наименование должности, фамилия, имя, отчество (при наличии)</w:t>
      </w:r>
    </w:p>
    <w:p>
      <w:pPr>
        <w:pStyle w:val="ConsPlusNonformat"/>
        <w:jc w:val="both"/>
        <w:rPr/>
      </w:pPr>
      <w:r>
        <w:rPr/>
        <w:t>уведомляет Вас о том, что на территории Новокузнецкого городского округа по</w:t>
      </w:r>
    </w:p>
    <w:p>
      <w:pPr>
        <w:pStyle w:val="ConsPlusNonformat"/>
        <w:jc w:val="both"/>
        <w:rPr/>
      </w:pPr>
      <w:r>
        <w:rPr/>
        <w:t>адресу:</w:t>
      </w:r>
    </w:p>
    <w:p>
      <w:pPr>
        <w:pStyle w:val="ConsPlusNonformat"/>
        <w:jc w:val="both"/>
        <w:rPr/>
      </w:pPr>
      <w:r>
        <w:rPr>
          <w:u w:val="single"/>
        </w:rPr>
        <w:t>г. Новокузнецк, пр. Дружбы, 36_______</w:t>
      </w:r>
      <w:r>
        <w:rPr/>
        <w:t>_____________________________________</w:t>
      </w:r>
    </w:p>
    <w:p>
      <w:pPr>
        <w:pStyle w:val="ConsPlusNonformat"/>
        <w:jc w:val="both"/>
        <w:rPr/>
      </w:pPr>
      <w:r>
        <w:rPr/>
        <w:t xml:space="preserve">            </w:t>
      </w:r>
      <w:r>
        <w:rPr/>
        <w:t>(место выявления брошенного транспортного средства)</w:t>
      </w:r>
    </w:p>
    <w:p>
      <w:pPr>
        <w:pStyle w:val="ConsPlusNonformat"/>
        <w:jc w:val="both"/>
        <w:rPr/>
      </w:pPr>
      <w:r>
        <w:rPr/>
        <w:t>выявлено транспортное средство:</w:t>
      </w:r>
    </w:p>
    <w:p>
      <w:pPr>
        <w:pStyle w:val="ConsPlusNonformat"/>
        <w:jc w:val="both"/>
        <w:rPr/>
      </w:pPr>
      <w:r>
        <w:rPr/>
        <w:t xml:space="preserve">марка </w:t>
      </w:r>
      <w:r>
        <w:rPr>
          <w:u w:val="single"/>
          <w:lang w:val="en-US"/>
        </w:rPr>
        <w:t>Ford</w:t>
      </w:r>
      <w:r>
        <w:rPr/>
        <w:t xml:space="preserve">; </w:t>
      </w:r>
    </w:p>
    <w:p>
      <w:pPr>
        <w:pStyle w:val="ConsPlusNonformat"/>
        <w:jc w:val="both"/>
        <w:rPr/>
      </w:pPr>
      <w:r>
        <w:rPr/>
        <w:t xml:space="preserve">модель </w:t>
      </w:r>
      <w:r>
        <w:rPr>
          <w:u w:val="single"/>
          <w:lang w:val="en-US"/>
        </w:rPr>
        <w:t>Transit</w:t>
      </w:r>
      <w:r>
        <w:rPr/>
        <w:t xml:space="preserve">; цвет </w:t>
      </w:r>
      <w:r>
        <w:rPr>
          <w:u w:val="single"/>
        </w:rPr>
        <w:t>Белый</w:t>
      </w:r>
      <w:r>
        <w:rPr/>
        <w:t>;</w:t>
      </w:r>
    </w:p>
    <w:p>
      <w:pPr>
        <w:pStyle w:val="ConsPlusNonformat"/>
        <w:jc w:val="both"/>
        <w:rPr/>
      </w:pPr>
      <w:r>
        <w:rPr/>
        <w:t>государственный регистрационный номер _</w:t>
      </w:r>
      <w:r>
        <w:rPr>
          <w:u w:val="single"/>
        </w:rPr>
        <w:t>С 447 ХТ 55</w:t>
      </w:r>
      <w:r>
        <w:rPr/>
        <w:t>;</w:t>
      </w:r>
    </w:p>
    <w:p>
      <w:pPr>
        <w:pStyle w:val="ConsPlusNonformat"/>
        <w:jc w:val="both"/>
        <w:rPr/>
      </w:pPr>
      <w:r>
        <w:rPr/>
        <w:t>идентификационный номер (VIN) ____________________________________________;</w:t>
      </w:r>
    </w:p>
    <w:p>
      <w:pPr>
        <w:pStyle w:val="ConsPlusNonformat"/>
        <w:jc w:val="both"/>
        <w:rPr/>
      </w:pPr>
      <w:r>
        <w:rPr/>
        <w:t>имеющее   признаки  брошенного  транспортного  средства  в  соответствии  с</w:t>
      </w:r>
    </w:p>
    <w:p>
      <w:pPr>
        <w:pStyle w:val="ConsPlusNonformat"/>
        <w:jc w:val="both"/>
        <w:rPr/>
      </w:pPr>
      <w:hyperlink w:anchor="P50">
        <w:r>
          <w:rPr>
            <w:rStyle w:val="Style7"/>
            <w:color w:val="0000FF"/>
          </w:rPr>
          <w:t>пунктом 1.4</w:t>
        </w:r>
      </w:hyperlink>
      <w:r>
        <w:rPr/>
        <w:t xml:space="preserve"> Положения о порядке выявления, перемещения, временного хранения</w:t>
      </w:r>
    </w:p>
    <w:p>
      <w:pPr>
        <w:pStyle w:val="ConsPlusNonformat"/>
        <w:jc w:val="both"/>
        <w:rPr/>
      </w:pPr>
      <w:r>
        <w:rPr/>
        <w:t>транспортных  средств,  брошенных  на  территории Новокузнецкого городского</w:t>
      </w:r>
    </w:p>
    <w:p>
      <w:pPr>
        <w:pStyle w:val="ConsPlusNonformat"/>
        <w:jc w:val="both"/>
        <w:rPr/>
      </w:pPr>
      <w:r>
        <w:rPr/>
        <w:t>округа,  утвержденного решением  Новокузнецкого  городского Совета народных</w:t>
      </w:r>
    </w:p>
    <w:p>
      <w:pPr>
        <w:pStyle w:val="ConsPlusNonformat"/>
        <w:jc w:val="both"/>
        <w:rPr/>
      </w:pPr>
      <w:r>
        <w:rPr/>
        <w:t>депутатов от 02.07.2024 N 9/67, а именно:</w:t>
      </w:r>
    </w:p>
    <w:p>
      <w:pPr>
        <w:pStyle w:val="ConsPlusNonformat"/>
        <w:jc w:val="both"/>
        <w:rPr/>
      </w:pPr>
      <w:r>
        <w:rPr>
          <w:u w:val="single"/>
        </w:rPr>
        <w:t>1. Стоит без движения более одного года;</w:t>
      </w:r>
      <w:r>
        <w:rPr/>
        <w:t>___________________________________</w:t>
      </w:r>
    </w:p>
    <w:p>
      <w:pPr>
        <w:pStyle w:val="ConsPlusNonformat"/>
        <w:jc w:val="both"/>
        <w:rPr>
          <w:u w:val="single"/>
        </w:rPr>
      </w:pPr>
      <w:r>
        <w:rPr>
          <w:u w:val="single"/>
        </w:rPr>
        <w:t>2. Загромождает проезд и создает помехи дорожному движению и уборки дорог;_</w:t>
      </w:r>
    </w:p>
    <w:p>
      <w:pPr>
        <w:pStyle w:val="ConsPlusNonformat"/>
        <w:jc w:val="both"/>
        <w:rPr/>
      </w:pPr>
      <w:r>
        <w:rPr>
          <w:u w:val="single"/>
        </w:rPr>
        <w:t>3. Является местом складирования мусора,</w:t>
      </w:r>
      <w:r>
        <w:rPr/>
        <w:t>___________________________________</w:t>
      </w:r>
    </w:p>
    <w:p>
      <w:pPr>
        <w:pStyle w:val="ConsPlusNonformat"/>
        <w:jc w:val="both"/>
        <w:rPr/>
      </w:pPr>
      <w:r>
        <w:rPr/>
        <w:t>о чем  составлен  акт  обследования  брошенного  транспортного  средства от</w:t>
      </w:r>
    </w:p>
    <w:p>
      <w:pPr>
        <w:pStyle w:val="ConsPlusNonformat"/>
        <w:jc w:val="both"/>
        <w:rPr/>
      </w:pPr>
      <w:r>
        <w:rPr/>
        <w:t>"15" января 2026 г. N 4.</w:t>
      </w:r>
    </w:p>
    <w:p>
      <w:pPr>
        <w:pStyle w:val="ConsPlusNonformat"/>
        <w:jc w:val="both"/>
        <w:rPr>
          <w:b/>
        </w:rPr>
      </w:pPr>
      <w:r>
        <w:rPr/>
        <w:t xml:space="preserve">    </w:t>
      </w:r>
      <w:r>
        <w:rPr>
          <w:b/>
        </w:rPr>
        <w:t>В  связи  с этим Вам необходимо в течение четырнадцати календарных дней</w:t>
      </w:r>
    </w:p>
    <w:p>
      <w:pPr>
        <w:pStyle w:val="ConsPlusNonformat"/>
        <w:jc w:val="both"/>
        <w:rPr>
          <w:b/>
        </w:rPr>
      </w:pPr>
      <w:r>
        <w:rPr>
          <w:b/>
        </w:rPr>
        <w:t>со  дня  получения настоящего уведомления переместить транспортное средство</w:t>
      </w:r>
    </w:p>
    <w:p>
      <w:pPr>
        <w:pStyle w:val="ConsPlusNonformat"/>
        <w:jc w:val="both"/>
        <w:rPr>
          <w:b/>
        </w:rPr>
      </w:pPr>
      <w:r>
        <w:rPr>
          <w:b/>
        </w:rPr>
        <w:t>своими  силами  и  за  свой счет в место, специально отведенное для стоянки</w:t>
      </w:r>
    </w:p>
    <w:p>
      <w:pPr>
        <w:pStyle w:val="ConsPlusNonformat"/>
        <w:jc w:val="both"/>
        <w:rPr>
          <w:b/>
        </w:rPr>
      </w:pPr>
      <w:r>
        <w:rPr>
          <w:b/>
        </w:rPr>
        <w:t>транспортного средства.</w:t>
      </w:r>
    </w:p>
    <w:p>
      <w:pPr>
        <w:pStyle w:val="ConsPlusNonformat"/>
        <w:jc w:val="both"/>
        <w:rPr/>
      </w:pPr>
      <w:r>
        <w:rPr/>
        <w:t xml:space="preserve">    </w:t>
      </w:r>
      <w:r>
        <w:rPr/>
        <w:t>В  случае  неисполнения требования настоящего уведомления о перемещении</w:t>
      </w:r>
    </w:p>
    <w:p>
      <w:pPr>
        <w:pStyle w:val="ConsPlusNonformat"/>
        <w:jc w:val="both"/>
        <w:rPr/>
      </w:pPr>
      <w:r>
        <w:rPr/>
        <w:t>брошенного  транспортного  средства  в  место,  специально  отведенное  для</w:t>
      </w:r>
    </w:p>
    <w:p>
      <w:pPr>
        <w:pStyle w:val="ConsPlusNonformat"/>
        <w:jc w:val="both"/>
        <w:rPr/>
      </w:pPr>
      <w:r>
        <w:rPr/>
        <w:t>стоянки транспортного средства, в установленный срок  будет решаться вопрос</w:t>
      </w:r>
    </w:p>
    <w:p>
      <w:pPr>
        <w:pStyle w:val="ConsPlusNonformat"/>
        <w:jc w:val="both"/>
        <w:rPr/>
      </w:pPr>
      <w:r>
        <w:rPr/>
        <w:t>о  перемещении  брошенного  транспортного средства в место, предназначенное</w:t>
      </w:r>
    </w:p>
    <w:p>
      <w:pPr>
        <w:pStyle w:val="ConsPlusNonformat"/>
        <w:jc w:val="both"/>
        <w:rPr/>
      </w:pPr>
      <w:r>
        <w:rPr/>
        <w:t>для  временного  хранения брошенных транспортных средств. При этом расходы,</w:t>
      </w:r>
    </w:p>
    <w:p>
      <w:pPr>
        <w:pStyle w:val="ConsPlusNonformat"/>
        <w:jc w:val="both"/>
        <w:rPr/>
      </w:pPr>
      <w:r>
        <w:rPr/>
        <w:t>связанные  с  перемещением  и  хранением брошенного транспортного средства,</w:t>
      </w:r>
    </w:p>
    <w:p>
      <w:pPr>
        <w:pStyle w:val="ConsPlusNonformat"/>
        <w:jc w:val="both"/>
        <w:rPr/>
      </w:pPr>
      <w:r>
        <w:rPr/>
        <w:t>будут  возмещаться  за  Ваш  счет.</w:t>
      </w:r>
    </w:p>
    <w:p>
      <w:pPr>
        <w:pStyle w:val="ConsPlusNonformat"/>
        <w:jc w:val="both"/>
        <w:rPr/>
      </w:pPr>
      <w:r>
        <w:rPr/>
        <w:t xml:space="preserve">Контактный телефон: </w:t>
      </w:r>
      <w:r>
        <w:rPr>
          <w:u w:val="single"/>
        </w:rPr>
        <w:t>8 (3843) 322-246</w:t>
      </w:r>
    </w:p>
    <w:p>
      <w:pPr>
        <w:pStyle w:val="ConsPlusNonformat"/>
        <w:jc w:val="both"/>
        <w:rPr/>
      </w:pPr>
      <w:r>
        <w:rPr/>
        <w:t>_</w:t>
      </w:r>
      <w:r>
        <w:rPr>
          <w:u w:val="single"/>
        </w:rPr>
        <w:t>Администрация Центрального района города Новокузнецка</w:t>
      </w:r>
      <w:r>
        <w:rPr/>
        <w:t>____________________,</w:t>
      </w:r>
    </w:p>
    <w:p>
      <w:pPr>
        <w:pStyle w:val="ConsPlusNonformat"/>
        <w:jc w:val="both"/>
        <w:rPr/>
      </w:pPr>
      <w:r>
        <w:rPr/>
        <w:t xml:space="preserve">            </w:t>
      </w:r>
      <w:r>
        <w:rPr/>
        <w:t>(наименование уполномоченного органа по выявлению)</w:t>
      </w:r>
    </w:p>
    <w:p>
      <w:pPr>
        <w:pStyle w:val="ConsPlusNonformat"/>
        <w:jc w:val="both"/>
        <w:rPr>
          <w:u w:val="single"/>
        </w:rPr>
      </w:pPr>
      <w:r>
        <w:rPr/>
        <w:t xml:space="preserve">в лице </w:t>
      </w:r>
      <w:r>
        <w:rPr>
          <w:u w:val="single"/>
        </w:rPr>
        <w:t>главного специалиста – юриста Лучкиной Елены Сергеевны____________,</w:t>
      </w:r>
    </w:p>
    <w:p>
      <w:pPr>
        <w:pStyle w:val="ConsPlusNonformat"/>
        <w:jc w:val="both"/>
        <w:rPr/>
      </w:pPr>
      <w:r>
        <w:rPr/>
        <w:t xml:space="preserve">          </w:t>
      </w:r>
      <w:r>
        <w:rPr/>
        <w:t>(наименование должности, фамилия, имя, отчество (при наличии)</w:t>
      </w:r>
    </w:p>
    <w:p>
      <w:pPr>
        <w:pStyle w:val="ConsPlusNonformat"/>
        <w:jc w:val="both"/>
        <w:rPr/>
      </w:pPr>
      <w:r>
        <w:rPr/>
        <w:t xml:space="preserve">                         </w:t>
      </w:r>
      <w:r>
        <w:rPr/>
        <w:t>(наименование должности)</w:t>
      </w:r>
    </w:p>
    <w:p>
      <w:pPr>
        <w:pStyle w:val="ConsPlusNonformat"/>
        <w:jc w:val="both"/>
        <w:rPr/>
      </w:pPr>
      <w:r>
        <w:rPr/>
        <w:t xml:space="preserve">_____________________________                      </w:t>
      </w:r>
      <w:r>
        <w:rPr>
          <w:u w:val="single"/>
        </w:rPr>
        <w:t>Лучкина Е.С.__________ _</w:t>
      </w:r>
    </w:p>
    <w:p>
      <w:pPr>
        <w:pStyle w:val="ConsPlusNonformat"/>
        <w:jc w:val="both"/>
        <w:rPr/>
      </w:pPr>
      <w:r>
        <w:rPr/>
        <w:t xml:space="preserve">        </w:t>
      </w:r>
      <w:r>
        <w:rPr/>
        <w:t>(подпись</w:t>
      </w:r>
      <w:r>
        <w:rPr>
          <w:rFonts w:ascii="Times New Roman" w:hAnsi="Times New Roman"/>
        </w:rPr>
        <w:t>)                                                                           (расшифровка)</w:t>
      </w:r>
    </w:p>
    <w:p>
      <w:pPr>
        <w:pStyle w:val="ConsPlusNonformat"/>
        <w:jc w:val="both"/>
        <w:rPr/>
      </w:pPr>
      <w:r>
        <w:rPr/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418" w:right="851" w:gutter="0" w:header="0" w:top="851" w:footer="709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SchoolBook">
    <w:charset w:val="01"/>
    <w:family w:val="roman"/>
    <w:pitch w:val="default"/>
  </w:font>
  <w:font w:name="Cambria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swiss"/>
    <w:pitch w:val="default"/>
  </w:font>
  <w:font w:name="PT Astra Serif">
    <w:charset w:val="01"/>
    <w:family w:val="roman"/>
    <w:pitch w:val="default"/>
  </w:font>
  <w:font w:name="Arial">
    <w:charset w:val="01"/>
    <w:family w:val="swiss"/>
    <w:pitch w:val="default"/>
  </w:font>
  <w:font w:name="Courier New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3153d"/>
    <w:pPr>
      <w:widowControl/>
      <w:bidi w:val="0"/>
      <w:spacing w:lineRule="auto" w:line="240" w:before="0" w:after="0"/>
      <w:jc w:val="left"/>
    </w:pPr>
    <w:rPr>
      <w:rFonts w:ascii="SchoolBook" w:hAnsi="SchoolBook" w:eastAsia="Times New Roman" w:cs="Times New Roman"/>
      <w:color w:val="auto"/>
      <w:kern w:val="0"/>
      <w:sz w:val="24"/>
      <w:szCs w:val="20"/>
      <w:lang w:eastAsia="ru-RU" w:val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6504aa"/>
    <w:pPr>
      <w:keepNext w:val="true"/>
      <w:keepLines/>
      <w:spacing w:before="240" w:after="0"/>
      <w:outlineLvl w:val="0"/>
    </w:pPr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32"/>
      <w:szCs w:val="32"/>
    </w:rPr>
  </w:style>
  <w:style w:type="paragraph" w:styleId="Heading2">
    <w:name w:val="heading 2"/>
    <w:basedOn w:val="Normal"/>
    <w:link w:val="2"/>
    <w:uiPriority w:val="9"/>
    <w:qFormat/>
    <w:rsid w:val="00da3eab"/>
    <w:pPr>
      <w:spacing w:beforeAutospacing="1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e17793"/>
    <w:rPr>
      <w:color w:themeColor="hyperlink" w:val="0000FF"/>
      <w:u w:val="single"/>
    </w:rPr>
  </w:style>
  <w:style w:type="character" w:styleId="Style12" w:customStyle="1">
    <w:name w:val="Текст выноски Знак"/>
    <w:basedOn w:val="DefaultParagraphFont"/>
    <w:link w:val="BalloonText"/>
    <w:uiPriority w:val="99"/>
    <w:semiHidden/>
    <w:qFormat/>
    <w:rsid w:val="00bd7194"/>
    <w:rPr>
      <w:rFonts w:ascii="Tahoma" w:hAnsi="Tahoma" w:eastAsia="Times New Roman" w:cs="Tahoma"/>
      <w:sz w:val="16"/>
      <w:szCs w:val="16"/>
      <w:lang w:eastAsia="ru-RU"/>
    </w:rPr>
  </w:style>
  <w:style w:type="character" w:styleId="-user" w:customStyle="1">
    <w:name w:val="Интернет-ссылка (user)"/>
    <w:qFormat/>
    <w:rsid w:val="00041bec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eb487c"/>
    <w:rPr>
      <w:i/>
      <w:iCs/>
    </w:rPr>
  </w:style>
  <w:style w:type="character" w:styleId="Style13" w:customStyle="1">
    <w:name w:val="Верхний колонтитул Знак"/>
    <w:basedOn w:val="DefaultParagraphFont"/>
    <w:uiPriority w:val="99"/>
    <w:qFormat/>
    <w:rsid w:val="00685dd7"/>
    <w:rPr>
      <w:rFonts w:ascii="SchoolBook" w:hAnsi="SchoolBook" w:eastAsia="Times New Roman" w:cs="Times New Roman"/>
      <w:sz w:val="24"/>
      <w:szCs w:val="20"/>
      <w:lang w:eastAsia="ru-RU"/>
    </w:rPr>
  </w:style>
  <w:style w:type="character" w:styleId="Style14" w:customStyle="1">
    <w:name w:val="Нижний колонтитул Знак"/>
    <w:basedOn w:val="DefaultParagraphFont"/>
    <w:uiPriority w:val="99"/>
    <w:qFormat/>
    <w:rsid w:val="00685dd7"/>
    <w:rPr>
      <w:rFonts w:ascii="SchoolBook" w:hAnsi="SchoolBook" w:eastAsia="Times New Roman" w:cs="Times New Roman"/>
      <w:sz w:val="24"/>
      <w:szCs w:val="20"/>
      <w:lang w:eastAsia="ru-RU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1d544c"/>
    <w:rPr>
      <w:color w:val="605E5C"/>
      <w:shd w:fill="E1DFDD" w:val="clear"/>
    </w:rPr>
  </w:style>
  <w:style w:type="character" w:styleId="Style15" w:customStyle="1">
    <w:name w:val="Без интервала Знак"/>
    <w:link w:val="NoSpacing"/>
    <w:uiPriority w:val="1"/>
    <w:qFormat/>
    <w:locked/>
    <w:rsid w:val="00dc268b"/>
    <w:rPr/>
  </w:style>
  <w:style w:type="character" w:styleId="Strong">
    <w:name w:val="Strong"/>
    <w:basedOn w:val="DefaultParagraphFont"/>
    <w:uiPriority w:val="22"/>
    <w:qFormat/>
    <w:rsid w:val="00f7098e"/>
    <w:rPr>
      <w:b/>
      <w:bCs/>
    </w:rPr>
  </w:style>
  <w:style w:type="character" w:styleId="2" w:customStyle="1">
    <w:name w:val="Заголовок 2 Знак"/>
    <w:basedOn w:val="DefaultParagraphFont"/>
    <w:uiPriority w:val="9"/>
    <w:qFormat/>
    <w:rsid w:val="00da3eab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styleId="1" w:customStyle="1">
    <w:name w:val="Заголовок 1 Знак"/>
    <w:basedOn w:val="DefaultParagraphFont"/>
    <w:uiPriority w:val="9"/>
    <w:qFormat/>
    <w:rsid w:val="006504aa"/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32"/>
      <w:szCs w:val="32"/>
      <w:lang w:eastAsia="ru-RU"/>
    </w:rPr>
  </w:style>
  <w:style w:type="character" w:styleId="hgkelc" w:customStyle="1">
    <w:name w:val="hgkelc"/>
    <w:basedOn w:val="DefaultParagraphFont"/>
    <w:qFormat/>
    <w:rsid w:val="00242c08"/>
    <w:rPr/>
  </w:style>
  <w:style w:type="character" w:styleId="21" w:customStyle="1">
    <w:name w:val="Основной текст (2)_"/>
    <w:basedOn w:val="DefaultParagraphFont"/>
    <w:link w:val="22"/>
    <w:qFormat/>
    <w:rsid w:val="00472a56"/>
    <w:rPr>
      <w:rFonts w:ascii="Times New Roman" w:hAnsi="Times New Roman" w:eastAsia="Times New Roman" w:cs="Times New Roman"/>
      <w:sz w:val="28"/>
      <w:szCs w:val="28"/>
      <w:shd w:fill="FFFFFF" w:val="clear"/>
    </w:rPr>
  </w:style>
  <w:style w:type="character" w:styleId="FollowedHyperlink">
    <w:name w:val="FollowedHyperlink"/>
    <w:basedOn w:val="DefaultParagraphFont"/>
    <w:uiPriority w:val="99"/>
    <w:semiHidden/>
    <w:unhideWhenUsed/>
    <w:rsid w:val="00f732fe"/>
    <w:rPr>
      <w:color w:themeColor="followedHyperlink" w:val="800080"/>
      <w:u w:val="single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next w:val="Normal"/>
    <w:qFormat/>
    <w:rsid w:val="00da6a8a"/>
    <w:pPr>
      <w:spacing w:lineRule="atLeast" w:line="300" w:before="1" w:after="114"/>
      <w:ind w:firstLine="1" w:left="1" w:right="1"/>
      <w:jc w:val="center"/>
    </w:pPr>
    <w:rPr>
      <w:b/>
      <w:spacing w:val="15"/>
      <w:sz w:val="32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Style12"/>
    <w:uiPriority w:val="99"/>
    <w:semiHidden/>
    <w:unhideWhenUsed/>
    <w:qFormat/>
    <w:rsid w:val="00bd7194"/>
    <w:pPr/>
    <w:rPr>
      <w:rFonts w:ascii="Tahoma" w:hAnsi="Tahoma" w:cs="Tahoma"/>
      <w:sz w:val="16"/>
      <w:szCs w:val="16"/>
    </w:rPr>
  </w:style>
  <w:style w:type="paragraph" w:styleId="ConsPlusNormal" w:customStyle="1">
    <w:name w:val="ConsPlusNormal"/>
    <w:qFormat/>
    <w:rsid w:val="0063184c"/>
    <w:pPr>
      <w:widowControl w:val="fals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0"/>
      <w:szCs w:val="20"/>
      <w:lang w:eastAsia="ru-RU" w:val="ru-RU" w:bidi="ar-SA"/>
    </w:rPr>
  </w:style>
  <w:style w:type="paragraph" w:styleId="ListParagraph">
    <w:name w:val="List Paragraph"/>
    <w:basedOn w:val="Normal"/>
    <w:uiPriority w:val="34"/>
    <w:qFormat/>
    <w:rsid w:val="0063184c"/>
    <w:pPr>
      <w:spacing w:before="0" w:after="0"/>
      <w:ind w:left="720"/>
      <w:contextualSpacing/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3"/>
    <w:uiPriority w:val="99"/>
    <w:unhideWhenUsed/>
    <w:rsid w:val="00685dd7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4"/>
    <w:uiPriority w:val="99"/>
    <w:unhideWhenUsed/>
    <w:rsid w:val="00685dd7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NormalWeb">
    <w:name w:val="Normal (Web)"/>
    <w:basedOn w:val="Normal"/>
    <w:uiPriority w:val="99"/>
    <w:semiHidden/>
    <w:unhideWhenUsed/>
    <w:qFormat/>
    <w:rsid w:val="00c351c0"/>
    <w:pPr>
      <w:spacing w:beforeAutospacing="1" w:afterAutospacing="1"/>
    </w:pPr>
    <w:rPr>
      <w:rFonts w:ascii="Times New Roman" w:hAnsi="Times New Roman"/>
      <w:szCs w:val="24"/>
    </w:rPr>
  </w:style>
  <w:style w:type="paragraph" w:styleId="NoSpacing">
    <w:name w:val="No Spacing"/>
    <w:link w:val="Style15"/>
    <w:uiPriority w:val="1"/>
    <w:qFormat/>
    <w:rsid w:val="00dc268b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22" w:customStyle="1">
    <w:name w:val="Основной текст (2)"/>
    <w:basedOn w:val="Normal"/>
    <w:link w:val="21"/>
    <w:qFormat/>
    <w:rsid w:val="00472a56"/>
    <w:pPr>
      <w:widowControl w:val="false"/>
      <w:shd w:val="clear" w:color="auto" w:fill="FFFFFF"/>
      <w:spacing w:lineRule="exact" w:line="317"/>
      <w:ind w:firstLine="740"/>
      <w:jc w:val="both"/>
    </w:pPr>
    <w:rPr>
      <w:rFonts w:ascii="Times New Roman" w:hAnsi="Times New Roman"/>
      <w:sz w:val="28"/>
      <w:szCs w:val="28"/>
      <w:lang w:eastAsia="en-US"/>
    </w:rPr>
  </w:style>
  <w:style w:type="paragraph" w:styleId="ConsPlusNonformat" w:customStyle="1">
    <w:name w:val="ConsPlusNonformat"/>
    <w:qFormat/>
    <w:rsid w:val="005517d8"/>
    <w:pPr>
      <w:widowControl w:val="fals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0"/>
      <w:szCs w:val="22"/>
      <w:lang w:eastAsia="ru-RU" w:val="ru-RU" w:bidi="ar-SA"/>
    </w:rPr>
  </w:style>
  <w:style w:type="numbering" w:styleId="Style18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24D890-B82C-4C71-AB94-E896E2E6B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3867</TotalTime>
  <Application>LibreOffice/25.2.3.2$Linux_X86_64 LibreOffice_project/520$Build-2</Application>
  <AppVersion>15.0000</AppVersion>
  <Pages>1</Pages>
  <Words>326</Words>
  <Characters>2662</Characters>
  <CharactersWithSpaces>3587</CharactersWithSpaces>
  <Paragraphs>58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2022-10-20T09:54:00Z</dcterms:created>
  <dc:creator>user</dc:creator>
  <dc:description/>
  <dc:language>ru-RU</dc:language>
  <cp:lastModifiedBy/>
  <cp:lastPrinted>2026-01-15T10:08:00Z</cp:lastPrinted>
  <dcterms:modified xsi:type="dcterms:W3CDTF">2026-01-16T15:56:13Z</dcterms:modified>
  <cp:revision>200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